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89" w:rsidRPr="0002552E" w:rsidRDefault="00DB1389" w:rsidP="00847B7E">
      <w:pPr>
        <w:contextualSpacing/>
        <w:rPr>
          <w:b/>
          <w:sz w:val="28"/>
          <w:szCs w:val="28"/>
        </w:rPr>
      </w:pPr>
      <w:r w:rsidRPr="00DB1389">
        <w:rPr>
          <w:b/>
          <w:sz w:val="24"/>
          <w:szCs w:val="24"/>
        </w:rPr>
        <w:t>Fiche-guide</w:t>
      </w:r>
      <w:r w:rsidR="00847B7E">
        <w:rPr>
          <w:b/>
          <w:sz w:val="24"/>
          <w:szCs w:val="24"/>
        </w:rPr>
        <w:t xml:space="preserve"> :                 </w:t>
      </w:r>
      <w:r w:rsidR="003F4929">
        <w:rPr>
          <w:b/>
          <w:sz w:val="24"/>
          <w:szCs w:val="24"/>
        </w:rPr>
        <w:t xml:space="preserve"> </w:t>
      </w:r>
      <w:r w:rsidR="003F4929">
        <w:rPr>
          <w:b/>
          <w:color w:val="00B050"/>
          <w:sz w:val="28"/>
          <w:szCs w:val="28"/>
        </w:rPr>
        <w:t>Application</w:t>
      </w:r>
      <w:r w:rsidR="003F4929" w:rsidRPr="0002552E">
        <w:rPr>
          <w:b/>
          <w:color w:val="00B050"/>
          <w:sz w:val="28"/>
          <w:szCs w:val="28"/>
        </w:rPr>
        <w:t xml:space="preserve"> </w:t>
      </w:r>
      <w:r w:rsidRPr="0002552E">
        <w:rPr>
          <w:b/>
          <w:color w:val="00B050"/>
          <w:sz w:val="28"/>
          <w:szCs w:val="28"/>
        </w:rPr>
        <w:t xml:space="preserve">Fait établissement – Registre </w:t>
      </w:r>
      <w:r w:rsidR="003F4929">
        <w:rPr>
          <w:b/>
          <w:color w:val="00B050"/>
          <w:sz w:val="28"/>
          <w:szCs w:val="28"/>
        </w:rPr>
        <w:t xml:space="preserve">de </w:t>
      </w:r>
      <w:r w:rsidRPr="0002552E">
        <w:rPr>
          <w:b/>
          <w:color w:val="00B050"/>
          <w:sz w:val="28"/>
          <w:szCs w:val="28"/>
        </w:rPr>
        <w:t xml:space="preserve">santé et sécurité au travail – Registre </w:t>
      </w:r>
      <w:r w:rsidR="003F4929">
        <w:rPr>
          <w:b/>
          <w:color w:val="00B050"/>
          <w:sz w:val="28"/>
          <w:szCs w:val="28"/>
        </w:rPr>
        <w:t>de danger grave et imminent</w:t>
      </w:r>
    </w:p>
    <w:p w:rsidR="00DB1389" w:rsidRPr="0002552E" w:rsidRDefault="00DB1389" w:rsidP="00C2654D">
      <w:pPr>
        <w:contextualSpacing/>
        <w:jc w:val="center"/>
        <w:rPr>
          <w:b/>
          <w:color w:val="00B050"/>
          <w:sz w:val="28"/>
          <w:szCs w:val="28"/>
        </w:rPr>
      </w:pPr>
      <w:r w:rsidRPr="0002552E">
        <w:rPr>
          <w:b/>
          <w:color w:val="00B050"/>
          <w:sz w:val="28"/>
          <w:szCs w:val="28"/>
        </w:rPr>
        <w:t>Lequel renseigner : quand ? pour quoi ?</w:t>
      </w:r>
      <w:r w:rsidR="003F4929">
        <w:rPr>
          <w:b/>
          <w:color w:val="00B050"/>
          <w:sz w:val="28"/>
          <w:szCs w:val="28"/>
        </w:rPr>
        <w:t xml:space="preserve"> Comment ?</w:t>
      </w:r>
    </w:p>
    <w:p w:rsidR="00847B7E" w:rsidRDefault="00847B7E">
      <w:pPr>
        <w:rPr>
          <w:sz w:val="24"/>
          <w:szCs w:val="24"/>
          <w:bdr w:val="single" w:sz="4" w:space="0" w:color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303530</wp:posOffset>
                </wp:positionV>
                <wp:extent cx="3438525" cy="714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7E" w:rsidRPr="0002552E" w:rsidRDefault="00847B7E" w:rsidP="00847B7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55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risque </w:t>
                            </w:r>
                            <w:r w:rsidRPr="0002552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important</w:t>
                            </w:r>
                            <w:r w:rsidRPr="000255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02552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récurrent</w:t>
                            </w:r>
                            <w:r w:rsidRPr="000255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manifeste</w:t>
                            </w:r>
                          </w:p>
                          <w:p w:rsidR="00847B7E" w:rsidRPr="0002552E" w:rsidRDefault="00847B7E" w:rsidP="00847B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NB : les problèmes matériels </w:t>
                            </w:r>
                            <w:r w:rsidR="003F49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d’usage</w:t>
                            </w:r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9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relèvent de</w:t>
                            </w:r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procédures internes (cahier de travaux, mél au service technique…)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5pt;margin-top:23.9pt;width:270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" filled="f" strokecolor="black [3213]" strokeweight="1pt">
                <v:textbox>
                  <w:txbxContent>
                    <w:p w:rsidR="00847B7E" w:rsidRPr="0002552E" w:rsidRDefault="00847B7E" w:rsidP="00847B7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552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Un risque </w:t>
                      </w:r>
                      <w:r w:rsidRPr="0002552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important</w:t>
                      </w:r>
                      <w:r w:rsidRPr="0002552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ou </w:t>
                      </w:r>
                      <w:r w:rsidRPr="0002552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récurrent</w:t>
                      </w:r>
                      <w:r w:rsidRPr="0002552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se manifeste</w:t>
                      </w:r>
                    </w:p>
                    <w:p w:rsidR="00847B7E" w:rsidRPr="0002552E" w:rsidRDefault="00847B7E" w:rsidP="00847B7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NB : les problèmes matériels </w:t>
                      </w:r>
                      <w:r w:rsidR="003F4929">
                        <w:rPr>
                          <w:color w:val="000000" w:themeColor="text1"/>
                          <w:sz w:val="20"/>
                          <w:szCs w:val="20"/>
                        </w:rPr>
                        <w:t>d’usage</w:t>
                      </w:r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F4929">
                        <w:rPr>
                          <w:color w:val="000000" w:themeColor="text1"/>
                          <w:sz w:val="20"/>
                          <w:szCs w:val="20"/>
                        </w:rPr>
                        <w:t>relèvent de</w:t>
                      </w:r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procédures internes (cahier de travaux, mél au service technique…)</w:t>
                      </w:r>
                    </w:p>
                  </w:txbxContent>
                </v:textbox>
              </v:rect>
            </w:pict>
          </mc:Fallback>
        </mc:AlternateContent>
      </w:r>
    </w:p>
    <w:p w:rsidR="003E762C" w:rsidRDefault="006A35BA">
      <w:pPr>
        <w:rPr>
          <w:sz w:val="24"/>
          <w:szCs w:val="24"/>
          <w:bdr w:val="single" w:sz="4" w:space="0" w:color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19685</wp:posOffset>
                </wp:positionV>
                <wp:extent cx="2809875" cy="3238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35BA" w:rsidRPr="0077669D" w:rsidRDefault="006A35BA" w:rsidP="006A35B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66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 risque </w:t>
                            </w:r>
                            <w:r w:rsidRPr="0077669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grave</w:t>
                            </w:r>
                            <w:r w:rsidRPr="007766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669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et</w:t>
                            </w:r>
                            <w:r w:rsidRPr="007766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669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imminent</w:t>
                            </w:r>
                            <w:r w:rsidRPr="0077669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apparaît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49.75pt;margin-top:1.55pt;width:221.2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" filled="f" strokecolor="black [3213]" strokeweight="1pt">
                <v:textbox>
                  <w:txbxContent>
                    <w:p w:rsidR="006A35BA" w:rsidRPr="0077669D" w:rsidRDefault="006A35BA" w:rsidP="006A35B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766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Un risque </w:t>
                      </w:r>
                      <w:r w:rsidRPr="0077669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grave</w:t>
                      </w:r>
                      <w:r w:rsidRPr="007766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7669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et</w:t>
                      </w:r>
                      <w:r w:rsidRPr="007766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77669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imminent</w:t>
                      </w:r>
                      <w:r w:rsidRPr="0077669D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apparaît</w:t>
                      </w:r>
                    </w:p>
                  </w:txbxContent>
                </v:textbox>
              </v:rect>
            </w:pict>
          </mc:Fallback>
        </mc:AlternateContent>
      </w:r>
      <w:r w:rsidR="00847B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19685</wp:posOffset>
                </wp:positionV>
                <wp:extent cx="21621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62C" w:rsidRPr="0002552E" w:rsidRDefault="003E762C" w:rsidP="003E762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2552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 incident se produit à l’école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31.5pt;margin-top:1.55pt;width:170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" filled="f" strokecolor="black [3213]" strokeweight="1pt">
                <v:textbox>
                  <w:txbxContent>
                    <w:p w:rsidR="003E762C" w:rsidRPr="0002552E" w:rsidRDefault="003E762C" w:rsidP="003E762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2552E">
                        <w:rPr>
                          <w:color w:val="000000" w:themeColor="text1"/>
                          <w:sz w:val="24"/>
                          <w:szCs w:val="24"/>
                        </w:rPr>
                        <w:t>Un incident se produit à l’école</w:t>
                      </w:r>
                    </w:p>
                  </w:txbxContent>
                </v:textbox>
              </v:rect>
            </w:pict>
          </mc:Fallback>
        </mc:AlternateContent>
      </w:r>
    </w:p>
    <w:p w:rsidR="003E762C" w:rsidRDefault="0077669D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0" r="57150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2FA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655.5pt;margin-top:3.25pt;width:0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6A35B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41274</wp:posOffset>
                </wp:positionV>
                <wp:extent cx="2457450" cy="1419225"/>
                <wp:effectExtent l="19050" t="19050" r="571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1419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DF636" id="Connecteur droit avec flèche 9" o:spid="_x0000_s1026" type="#_x0000_t32" style="position:absolute;margin-left:121.5pt;margin-top:3.25pt;width:193.5pt;height:11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" strokecolor="black [3213]" strokeweight="3pt">
                <v:stroke dashstyle="3 1" endarrow="block" joinstyle="miter"/>
              </v:shape>
            </w:pict>
          </mc:Fallback>
        </mc:AlternateContent>
      </w:r>
      <w:r w:rsidR="006A35B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0" cy="542925"/>
                <wp:effectExtent l="95250" t="0" r="57150" b="476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11021" id="Connecteur droit avec flèche 7" o:spid="_x0000_s1026" type="#_x0000_t32" style="position:absolute;margin-left:108pt;margin-top:3.25pt;width:0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" strokecolor="black [3213]" strokeweight="3pt">
                <v:stroke endarrow="block" joinstyle="miter"/>
              </v:shape>
            </w:pict>
          </mc:Fallback>
        </mc:AlternateContent>
      </w:r>
    </w:p>
    <w:p w:rsidR="008E49DC" w:rsidRDefault="006A35BA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110490</wp:posOffset>
                </wp:positionV>
                <wp:extent cx="9525" cy="228600"/>
                <wp:effectExtent l="95250" t="19050" r="66675" b="381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953B12" id="Connecteur droit avec flèche 10" o:spid="_x0000_s1026" type="#_x0000_t32" style="position:absolute;margin-left:387.75pt;margin-top:8.7pt;width:.7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" strokecolor="black [3213]" strokeweight="3pt">
                <v:stroke endarrow="block" joinstyle="miter"/>
              </v:shape>
            </w:pict>
          </mc:Fallback>
        </mc:AlternateContent>
      </w:r>
    </w:p>
    <w:p w:rsidR="003E762C" w:rsidRDefault="006A35BA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33D08" wp14:editId="3F795238">
                <wp:simplePos x="0" y="0"/>
                <wp:positionH relativeFrom="column">
                  <wp:posOffset>7429500</wp:posOffset>
                </wp:positionH>
                <wp:positionV relativeFrom="paragraph">
                  <wp:posOffset>47625</wp:posOffset>
                </wp:positionV>
                <wp:extent cx="1847850" cy="466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35BA" w:rsidRPr="0002552E" w:rsidRDefault="006A35BA" w:rsidP="006A35B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Directeur informe l’IEN</w:t>
                            </w:r>
                          </w:p>
                          <w:p w:rsidR="006A35BA" w:rsidRPr="0002552E" w:rsidRDefault="006A35BA" w:rsidP="006A35BA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sans</w:t>
                            </w:r>
                            <w:proofErr w:type="gramEnd"/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délai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33D08" id="Rectangle 6" o:spid="_x0000_s1029" style="position:absolute;margin-left:585pt;margin-top:3.75pt;width:14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" filled="f" strokecolor="windowText" strokeweight="1pt">
                <v:textbox>
                  <w:txbxContent>
                    <w:p w:rsidR="006A35BA" w:rsidRPr="0002552E" w:rsidRDefault="006A35BA" w:rsidP="006A35BA">
                      <w:pPr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Le Directeur informe l’IEN</w:t>
                      </w:r>
                    </w:p>
                    <w:p w:rsidR="006A35BA" w:rsidRPr="0002552E" w:rsidRDefault="006A35BA" w:rsidP="006A35BA">
                      <w:pPr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sans</w:t>
                      </w:r>
                      <w:proofErr w:type="gramEnd"/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délai</w:t>
                      </w:r>
                    </w:p>
                  </w:txbxContent>
                </v:textbox>
              </v:rect>
            </w:pict>
          </mc:Fallback>
        </mc:AlternateContent>
      </w:r>
      <w:r w:rsidR="00847B7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26670</wp:posOffset>
                </wp:positionV>
                <wp:extent cx="184785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9DC" w:rsidRPr="0002552E" w:rsidRDefault="003E762C" w:rsidP="007C3BD3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Directeur informe l’I</w:t>
                            </w:r>
                            <w:r w:rsidR="008E49DC"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</w:p>
                          <w:p w:rsidR="003E762C" w:rsidRPr="0002552E" w:rsidRDefault="003E762C" w:rsidP="007C3BD3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sans</w:t>
                            </w:r>
                            <w:proofErr w:type="gramEnd"/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délai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40.5pt;margin-top:2.1pt;width:145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" filled="f" strokecolor="black [3213]" strokeweight="1pt">
                <v:textbox>
                  <w:txbxContent>
                    <w:p w:rsidR="008E49DC" w:rsidRPr="0002552E" w:rsidRDefault="003E762C" w:rsidP="007C3BD3">
                      <w:pPr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Le Directeur informe l’I</w:t>
                      </w:r>
                      <w:r w:rsidR="008E49DC"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EN</w:t>
                      </w:r>
                    </w:p>
                    <w:p w:rsidR="003E762C" w:rsidRPr="0002552E" w:rsidRDefault="003E762C" w:rsidP="007C3BD3">
                      <w:pPr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sans</w:t>
                      </w:r>
                      <w:proofErr w:type="gramEnd"/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délai</w:t>
                      </w:r>
                    </w:p>
                  </w:txbxContent>
                </v:textbox>
              </v:rect>
            </w:pict>
          </mc:Fallback>
        </mc:AlternateContent>
      </w:r>
      <w:r w:rsidR="00847B7E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45720</wp:posOffset>
                </wp:positionV>
                <wp:extent cx="2276475" cy="466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B7E" w:rsidRPr="0002552E" w:rsidRDefault="00847B7E" w:rsidP="00847B7E">
                            <w:pPr>
                              <w:contextualSpacing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directeur peut en informer l’IEN</w:t>
                            </w:r>
                          </w:p>
                          <w:p w:rsidR="00847B7E" w:rsidRPr="0002552E" w:rsidRDefault="00847B7E" w:rsidP="00847B7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 w:rsidRPr="000255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l’Assistant de Prévention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91pt;margin-top:3.6pt;width:179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" filled="f" strokecolor="black [3213]" strokeweight="1pt">
                <v:textbox>
                  <w:txbxContent>
                    <w:p w:rsidR="00847B7E" w:rsidRPr="0002552E" w:rsidRDefault="00847B7E" w:rsidP="00847B7E">
                      <w:pPr>
                        <w:contextualSpacing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Le directeur peut en informer l’IEN</w:t>
                      </w:r>
                    </w:p>
                    <w:p w:rsidR="00847B7E" w:rsidRPr="0002552E" w:rsidRDefault="00847B7E" w:rsidP="00847B7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gramEnd"/>
                      <w:r w:rsidRPr="000255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l’Assistant de Prévention</w:t>
                      </w:r>
                    </w:p>
                  </w:txbxContent>
                </v:textbox>
              </v:rect>
            </w:pict>
          </mc:Fallback>
        </mc:AlternateContent>
      </w:r>
    </w:p>
    <w:p w:rsidR="003E762C" w:rsidRDefault="0077669D">
      <w:pPr>
        <w:rPr>
          <w:sz w:val="24"/>
          <w:szCs w:val="24"/>
          <w:bdr w:val="single" w:sz="4" w:space="0" w:color="auto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238760</wp:posOffset>
                </wp:positionV>
                <wp:extent cx="0" cy="314325"/>
                <wp:effectExtent l="95250" t="0" r="5715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DC5BB" id="Connecteur droit avec flèche 15" o:spid="_x0000_s1026" type="#_x0000_t32" style="position:absolute;margin-left:655.5pt;margin-top:18.8pt;width:0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" strokecolor="black [3213]" strokeweight="3pt">
                <v:stroke endarrow="block" joinstyle="miter"/>
              </v:shape>
            </w:pict>
          </mc:Fallback>
        </mc:AlternateContent>
      </w:r>
      <w:r w:rsidR="006A35B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267335</wp:posOffset>
                </wp:positionV>
                <wp:extent cx="9525" cy="285750"/>
                <wp:effectExtent l="95250" t="19050" r="66675" b="381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BDDCEA" id="Connecteur droit avec flèche 11" o:spid="_x0000_s1026" type="#_x0000_t32" style="position:absolute;margin-left:387.75pt;margin-top:21.05pt;width: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 w:rsidR="006A35BA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267335</wp:posOffset>
                </wp:positionV>
                <wp:extent cx="0" cy="285750"/>
                <wp:effectExtent l="95250" t="0" r="57150" b="3810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33325" id="Connecteur droit avec flèche 8" o:spid="_x0000_s1026" type="#_x0000_t32" style="position:absolute;margin-left:108pt;margin-top:21.05pt;width:0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" strokecolor="black [3213]" strokeweight="3pt">
                <v:stroke endarrow="block" joinstyle="miter"/>
              </v:shape>
            </w:pict>
          </mc:Fallback>
        </mc:AlternateContent>
      </w:r>
    </w:p>
    <w:p w:rsidR="008E49DC" w:rsidRDefault="006A35BA">
      <w:r w:rsidRPr="006A35BA">
        <w:rPr>
          <w:rFonts w:ascii="Century Gothic" w:hAnsi="Century Gothic"/>
          <w:b/>
          <w:color w:val="0070C0"/>
        </w:rPr>
        <w:t>INFORMATION</w:t>
      </w:r>
      <w:r>
        <w:t xml:space="preserve">                                                                                                                                                                         </w:t>
      </w:r>
      <w:r w:rsidRPr="006A35BA">
        <w:rPr>
          <w:rFonts w:ascii="Century Gothic" w:hAnsi="Century Gothic"/>
          <w:b/>
          <w:color w:val="0070C0"/>
        </w:rPr>
        <w:t>PREVENTION</w:t>
      </w:r>
    </w:p>
    <w:tbl>
      <w:tblPr>
        <w:tblStyle w:val="Grilledutableau"/>
        <w:tblW w:w="15518" w:type="dxa"/>
        <w:tblLook w:val="04A0" w:firstRow="1" w:lastRow="0" w:firstColumn="1" w:lastColumn="0" w:noHBand="0" w:noVBand="1"/>
      </w:tblPr>
      <w:tblGrid>
        <w:gridCol w:w="4673"/>
        <w:gridCol w:w="425"/>
        <w:gridCol w:w="5103"/>
        <w:gridCol w:w="284"/>
        <w:gridCol w:w="5033"/>
      </w:tblGrid>
      <w:tr w:rsidR="007C3BD3" w:rsidTr="00C2654D">
        <w:tc>
          <w:tcPr>
            <w:tcW w:w="4673" w:type="dxa"/>
            <w:vAlign w:val="center"/>
          </w:tcPr>
          <w:p w:rsidR="00DE579B" w:rsidRDefault="003F4929" w:rsidP="007C3B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Application </w:t>
            </w:r>
            <w:r w:rsidR="00DE579B" w:rsidRPr="00DB1389">
              <w:rPr>
                <w:b/>
                <w:color w:val="00B050"/>
                <w:sz w:val="24"/>
                <w:szCs w:val="24"/>
              </w:rPr>
              <w:t>Fait établissement</w:t>
            </w:r>
          </w:p>
          <w:p w:rsidR="00FC5D7F" w:rsidRDefault="00FC5D7F" w:rsidP="007C3BD3">
            <w:pPr>
              <w:jc w:val="center"/>
            </w:pPr>
            <w:r>
              <w:rPr>
                <w:b/>
                <w:color w:val="00B050"/>
                <w:sz w:val="24"/>
                <w:szCs w:val="24"/>
              </w:rPr>
              <w:t>(ex évènement grave)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579B" w:rsidRDefault="00DE579B" w:rsidP="00DE579B"/>
        </w:tc>
        <w:tc>
          <w:tcPr>
            <w:tcW w:w="5103" w:type="dxa"/>
            <w:vAlign w:val="center"/>
          </w:tcPr>
          <w:p w:rsidR="00DE579B" w:rsidRDefault="00DE579B" w:rsidP="007C3BD3">
            <w:pPr>
              <w:rPr>
                <w:b/>
                <w:color w:val="00B050"/>
                <w:sz w:val="24"/>
                <w:szCs w:val="24"/>
              </w:rPr>
            </w:pPr>
            <w:r w:rsidRPr="00DB1389">
              <w:rPr>
                <w:b/>
                <w:color w:val="00B050"/>
                <w:sz w:val="24"/>
                <w:szCs w:val="24"/>
              </w:rPr>
              <w:t>R</w:t>
            </w:r>
            <w:r>
              <w:rPr>
                <w:b/>
                <w:color w:val="00B050"/>
                <w:sz w:val="24"/>
                <w:szCs w:val="24"/>
              </w:rPr>
              <w:t>egistre</w:t>
            </w:r>
            <w:r w:rsidR="003F4929">
              <w:rPr>
                <w:b/>
                <w:color w:val="00B050"/>
                <w:sz w:val="24"/>
                <w:szCs w:val="24"/>
              </w:rPr>
              <w:t xml:space="preserve"> de</w:t>
            </w:r>
          </w:p>
          <w:p w:rsidR="00DE579B" w:rsidRDefault="007C3BD3" w:rsidP="007C3BD3">
            <w:pPr>
              <w:jc w:val="center"/>
            </w:pPr>
            <w:r>
              <w:rPr>
                <w:b/>
                <w:color w:val="00B050"/>
                <w:sz w:val="24"/>
                <w:szCs w:val="24"/>
              </w:rPr>
              <w:t>Santé et Sécurité au T</w:t>
            </w:r>
            <w:r w:rsidR="00DE579B" w:rsidRPr="00DB1389">
              <w:rPr>
                <w:b/>
                <w:color w:val="00B050"/>
                <w:sz w:val="24"/>
                <w:szCs w:val="24"/>
              </w:rPr>
              <w:t>ravail</w:t>
            </w:r>
            <w:r>
              <w:rPr>
                <w:b/>
                <w:color w:val="00B050"/>
                <w:sz w:val="24"/>
                <w:szCs w:val="24"/>
              </w:rPr>
              <w:t xml:space="preserve">     (SST)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DE579B" w:rsidRDefault="00DE579B" w:rsidP="007C3BD3">
            <w:pPr>
              <w:jc w:val="center"/>
            </w:pPr>
          </w:p>
        </w:tc>
        <w:tc>
          <w:tcPr>
            <w:tcW w:w="5033" w:type="dxa"/>
            <w:vAlign w:val="center"/>
          </w:tcPr>
          <w:p w:rsidR="00DE579B" w:rsidRDefault="00DE579B" w:rsidP="007C3BD3">
            <w:pPr>
              <w:rPr>
                <w:b/>
                <w:color w:val="00B050"/>
                <w:sz w:val="24"/>
                <w:szCs w:val="24"/>
              </w:rPr>
            </w:pPr>
            <w:r w:rsidRPr="00DB1389">
              <w:rPr>
                <w:b/>
                <w:color w:val="00B050"/>
                <w:sz w:val="24"/>
                <w:szCs w:val="24"/>
              </w:rPr>
              <w:t>R</w:t>
            </w:r>
            <w:r>
              <w:rPr>
                <w:b/>
                <w:color w:val="00B050"/>
                <w:sz w:val="24"/>
                <w:szCs w:val="24"/>
              </w:rPr>
              <w:t>egistre</w:t>
            </w:r>
            <w:r w:rsidR="003F4929">
              <w:rPr>
                <w:b/>
                <w:color w:val="00B050"/>
                <w:sz w:val="24"/>
                <w:szCs w:val="24"/>
              </w:rPr>
              <w:t xml:space="preserve"> de</w:t>
            </w:r>
          </w:p>
          <w:p w:rsidR="00DE579B" w:rsidRPr="007C3BD3" w:rsidRDefault="003F4929" w:rsidP="007C3BD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Danger Grave</w:t>
            </w:r>
            <w:r w:rsidR="007C3BD3">
              <w:rPr>
                <w:b/>
                <w:color w:val="00B050"/>
                <w:sz w:val="24"/>
                <w:szCs w:val="24"/>
              </w:rPr>
              <w:t xml:space="preserve"> et I</w:t>
            </w:r>
            <w:r>
              <w:rPr>
                <w:b/>
                <w:color w:val="00B050"/>
                <w:sz w:val="24"/>
                <w:szCs w:val="24"/>
              </w:rPr>
              <w:t>mminent</w:t>
            </w:r>
            <w:r w:rsidR="007C3BD3">
              <w:rPr>
                <w:b/>
                <w:color w:val="00B050"/>
                <w:sz w:val="24"/>
                <w:szCs w:val="24"/>
              </w:rPr>
              <w:t xml:space="preserve">     (DGI)</w:t>
            </w:r>
          </w:p>
        </w:tc>
      </w:tr>
      <w:tr w:rsidR="007C3BD3" w:rsidTr="0077669D">
        <w:trPr>
          <w:trHeight w:val="1012"/>
        </w:trPr>
        <w:tc>
          <w:tcPr>
            <w:tcW w:w="4673" w:type="dxa"/>
          </w:tcPr>
          <w:p w:rsidR="00DE579B" w:rsidRPr="0002552E" w:rsidRDefault="00DE579B" w:rsidP="00DE579B">
            <w:pPr>
              <w:rPr>
                <w:sz w:val="20"/>
                <w:szCs w:val="20"/>
              </w:rPr>
            </w:pPr>
            <w:r w:rsidRPr="0002552E">
              <w:rPr>
                <w:b/>
                <w:sz w:val="20"/>
                <w:szCs w:val="20"/>
              </w:rPr>
              <w:t>Signaler</w:t>
            </w:r>
            <w:r w:rsidRPr="0002552E">
              <w:rPr>
                <w:sz w:val="20"/>
                <w:szCs w:val="20"/>
              </w:rPr>
              <w:t xml:space="preserve"> aux autorités académiques, voire alerter le ministre </w:t>
            </w:r>
            <w:r w:rsidR="004E4AC0" w:rsidRPr="0002552E">
              <w:rPr>
                <w:sz w:val="20"/>
                <w:szCs w:val="20"/>
              </w:rPr>
              <w:t>de</w:t>
            </w:r>
            <w:r w:rsidRPr="0002552E">
              <w:rPr>
                <w:sz w:val="20"/>
                <w:szCs w:val="20"/>
              </w:rPr>
              <w:t xml:space="preserve"> faits préoccupants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579B" w:rsidRDefault="00DE579B"/>
        </w:tc>
        <w:tc>
          <w:tcPr>
            <w:tcW w:w="5103" w:type="dxa"/>
          </w:tcPr>
          <w:p w:rsidR="004E4AC0" w:rsidRPr="0002552E" w:rsidRDefault="00DE579B" w:rsidP="00DE579B">
            <w:pPr>
              <w:rPr>
                <w:sz w:val="20"/>
                <w:szCs w:val="20"/>
              </w:rPr>
            </w:pPr>
            <w:r w:rsidRPr="0002552E">
              <w:rPr>
                <w:b/>
                <w:sz w:val="20"/>
                <w:szCs w:val="20"/>
              </w:rPr>
              <w:t>Prévenir</w:t>
            </w:r>
            <w:r w:rsidRPr="0002552E">
              <w:rPr>
                <w:sz w:val="20"/>
                <w:szCs w:val="20"/>
              </w:rPr>
              <w:t xml:space="preserve"> le plus efficacement possible les risques </w:t>
            </w:r>
            <w:r w:rsidR="000B68AF" w:rsidRPr="0002552E">
              <w:rPr>
                <w:sz w:val="20"/>
                <w:szCs w:val="20"/>
              </w:rPr>
              <w:t>et les situations dangereuses pour l</w:t>
            </w:r>
            <w:r w:rsidRPr="0002552E">
              <w:rPr>
                <w:sz w:val="20"/>
                <w:szCs w:val="20"/>
              </w:rPr>
              <w:t>es élèves et des personnels</w:t>
            </w:r>
          </w:p>
          <w:p w:rsidR="008E49DC" w:rsidRPr="0002552E" w:rsidRDefault="008E49DC" w:rsidP="00DE579B">
            <w:pPr>
              <w:rPr>
                <w:sz w:val="20"/>
                <w:szCs w:val="20"/>
              </w:rPr>
            </w:pPr>
            <w:r w:rsidRPr="0002552E">
              <w:rPr>
                <w:b/>
                <w:sz w:val="20"/>
                <w:szCs w:val="20"/>
              </w:rPr>
              <w:t>Proposer des améliorations</w:t>
            </w:r>
            <w:r w:rsidRPr="0002552E">
              <w:rPr>
                <w:sz w:val="20"/>
                <w:szCs w:val="20"/>
              </w:rPr>
              <w:t xml:space="preserve"> des conditions de travail aux directeurs et aux IEN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579B" w:rsidRDefault="00DE579B"/>
        </w:tc>
        <w:tc>
          <w:tcPr>
            <w:tcW w:w="5033" w:type="dxa"/>
          </w:tcPr>
          <w:p w:rsidR="00DE579B" w:rsidRPr="0002552E" w:rsidRDefault="004E4AC0" w:rsidP="004E4A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02552E">
              <w:rPr>
                <w:b/>
                <w:sz w:val="20"/>
                <w:szCs w:val="20"/>
              </w:rPr>
              <w:t>Prévenir</w:t>
            </w:r>
            <w:r w:rsidRPr="0002552E">
              <w:rPr>
                <w:sz w:val="20"/>
                <w:szCs w:val="20"/>
              </w:rPr>
              <w:t xml:space="preserve"> d’un danger </w:t>
            </w:r>
            <w:r w:rsidRPr="0002552E">
              <w:rPr>
                <w:b/>
                <w:sz w:val="20"/>
                <w:szCs w:val="20"/>
              </w:rPr>
              <w:t>grave</w:t>
            </w:r>
            <w:r w:rsidR="003F4929">
              <w:rPr>
                <w:b/>
                <w:sz w:val="20"/>
                <w:szCs w:val="20"/>
              </w:rPr>
              <w:t>(</w:t>
            </w:r>
            <w:r w:rsidRPr="0002552E">
              <w:rPr>
                <w:sz w:val="20"/>
                <w:szCs w:val="20"/>
              </w:rPr>
              <w:t xml:space="preserve"> c'est-à-dire pouvant entraîner la </w:t>
            </w:r>
            <w:r w:rsidRPr="0002552E">
              <w:rPr>
                <w:b/>
                <w:sz w:val="20"/>
                <w:szCs w:val="20"/>
              </w:rPr>
              <w:t>mort</w:t>
            </w:r>
            <w:r w:rsidRPr="0002552E">
              <w:rPr>
                <w:sz w:val="20"/>
                <w:szCs w:val="20"/>
              </w:rPr>
              <w:t xml:space="preserve"> ou une </w:t>
            </w:r>
            <w:r w:rsidRPr="0002552E">
              <w:rPr>
                <w:b/>
                <w:sz w:val="20"/>
                <w:szCs w:val="20"/>
              </w:rPr>
              <w:t>incapacité</w:t>
            </w:r>
            <w:r w:rsidRPr="0002552E">
              <w:rPr>
                <w:sz w:val="20"/>
                <w:szCs w:val="20"/>
              </w:rPr>
              <w:t xml:space="preserve"> permanente ou temporaire prolongée</w:t>
            </w:r>
            <w:r w:rsidR="003F4929">
              <w:rPr>
                <w:sz w:val="20"/>
                <w:szCs w:val="20"/>
              </w:rPr>
              <w:t>)</w:t>
            </w:r>
            <w:r w:rsidRPr="0002552E">
              <w:rPr>
                <w:sz w:val="20"/>
                <w:szCs w:val="20"/>
              </w:rPr>
              <w:t xml:space="preserve"> </w:t>
            </w:r>
            <w:r w:rsidRPr="0002552E">
              <w:rPr>
                <w:b/>
                <w:sz w:val="20"/>
                <w:szCs w:val="20"/>
              </w:rPr>
              <w:t>ET</w:t>
            </w:r>
            <w:r w:rsidRPr="0002552E">
              <w:rPr>
                <w:sz w:val="20"/>
                <w:szCs w:val="20"/>
              </w:rPr>
              <w:t xml:space="preserve"> </w:t>
            </w:r>
            <w:r w:rsidRPr="0002552E">
              <w:rPr>
                <w:b/>
                <w:sz w:val="20"/>
                <w:szCs w:val="20"/>
              </w:rPr>
              <w:t>imminent</w:t>
            </w:r>
            <w:r w:rsidRPr="0002552E">
              <w:rPr>
                <w:sz w:val="20"/>
                <w:szCs w:val="20"/>
              </w:rPr>
              <w:t xml:space="preserve"> </w:t>
            </w:r>
            <w:r w:rsidR="003F4929">
              <w:rPr>
                <w:sz w:val="20"/>
                <w:szCs w:val="20"/>
              </w:rPr>
              <w:t>(</w:t>
            </w:r>
            <w:r w:rsidRPr="0002552E">
              <w:rPr>
                <w:sz w:val="20"/>
                <w:szCs w:val="20"/>
              </w:rPr>
              <w:t xml:space="preserve">c'est-à-dire qui implique la survenance dans un avenir très </w:t>
            </w:r>
            <w:r w:rsidRPr="0002552E">
              <w:rPr>
                <w:b/>
                <w:sz w:val="20"/>
                <w:szCs w:val="20"/>
              </w:rPr>
              <w:t>proche</w:t>
            </w:r>
            <w:r w:rsidRPr="0002552E">
              <w:rPr>
                <w:sz w:val="20"/>
                <w:szCs w:val="20"/>
              </w:rPr>
              <w:t xml:space="preserve"> voire </w:t>
            </w:r>
            <w:r w:rsidRPr="0002552E">
              <w:rPr>
                <w:b/>
                <w:sz w:val="20"/>
                <w:szCs w:val="20"/>
              </w:rPr>
              <w:t>immédiat</w:t>
            </w:r>
            <w:r w:rsidR="003F4929">
              <w:rPr>
                <w:b/>
                <w:sz w:val="20"/>
                <w:szCs w:val="20"/>
              </w:rPr>
              <w:t>)</w:t>
            </w:r>
            <w:r w:rsidRPr="0002552E">
              <w:rPr>
                <w:sz w:val="20"/>
                <w:szCs w:val="20"/>
              </w:rPr>
              <w:t>.</w:t>
            </w:r>
          </w:p>
        </w:tc>
      </w:tr>
      <w:tr w:rsidR="007C3BD3" w:rsidTr="0077669D">
        <w:trPr>
          <w:trHeight w:val="843"/>
        </w:trPr>
        <w:tc>
          <w:tcPr>
            <w:tcW w:w="4673" w:type="dxa"/>
          </w:tcPr>
          <w:p w:rsidR="00DE579B" w:rsidRDefault="008E49DC">
            <w:pPr>
              <w:rPr>
                <w:sz w:val="20"/>
                <w:szCs w:val="20"/>
              </w:rPr>
            </w:pPr>
            <w:r w:rsidRPr="0002552E">
              <w:rPr>
                <w:sz w:val="20"/>
                <w:szCs w:val="20"/>
              </w:rPr>
              <w:t xml:space="preserve">Le directeur ou l’IEN </w:t>
            </w:r>
            <w:r w:rsidR="003F4929">
              <w:rPr>
                <w:sz w:val="20"/>
                <w:szCs w:val="20"/>
              </w:rPr>
              <w:t>peu</w:t>
            </w:r>
            <w:r w:rsidRPr="0002552E">
              <w:rPr>
                <w:sz w:val="20"/>
                <w:szCs w:val="20"/>
              </w:rPr>
              <w:t xml:space="preserve">t remplir une déclaration </w:t>
            </w:r>
          </w:p>
          <w:p w:rsidR="0002552E" w:rsidRPr="0002552E" w:rsidRDefault="00025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 niveaux d’alerte sont possibles(voir avec IEN)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579B" w:rsidRDefault="00DE579B"/>
        </w:tc>
        <w:tc>
          <w:tcPr>
            <w:tcW w:w="5103" w:type="dxa"/>
          </w:tcPr>
          <w:p w:rsidR="00DE579B" w:rsidRPr="0002552E" w:rsidRDefault="003F4929" w:rsidP="007C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2654D" w:rsidRPr="0002552E">
              <w:rPr>
                <w:sz w:val="20"/>
                <w:szCs w:val="20"/>
              </w:rPr>
              <w:t xml:space="preserve">out personnel ou usager de l’école </w:t>
            </w:r>
            <w:r>
              <w:rPr>
                <w:sz w:val="20"/>
                <w:szCs w:val="20"/>
              </w:rPr>
              <w:t xml:space="preserve">peut remplir une déclaration </w:t>
            </w:r>
            <w:r w:rsidR="00C2654D" w:rsidRPr="0002552E">
              <w:rPr>
                <w:sz w:val="20"/>
                <w:szCs w:val="20"/>
              </w:rPr>
              <w:t>(conserver formulaire papier)</w:t>
            </w:r>
          </w:p>
          <w:p w:rsidR="00C2654D" w:rsidRPr="0002552E" w:rsidRDefault="003F4929" w:rsidP="007C3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s’agit donc d’un acte nominatif qui engage le déclarant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579B" w:rsidRDefault="00DE579B"/>
        </w:tc>
        <w:tc>
          <w:tcPr>
            <w:tcW w:w="5033" w:type="dxa"/>
          </w:tcPr>
          <w:p w:rsidR="00DE579B" w:rsidRPr="0002552E" w:rsidRDefault="00C2654D">
            <w:pPr>
              <w:rPr>
                <w:sz w:val="20"/>
                <w:szCs w:val="20"/>
              </w:rPr>
            </w:pPr>
            <w:r w:rsidRPr="0002552E">
              <w:rPr>
                <w:sz w:val="20"/>
                <w:szCs w:val="20"/>
              </w:rPr>
              <w:t xml:space="preserve">Tout agent peut remplir une déclaration et exercer son </w:t>
            </w:r>
            <w:r w:rsidRPr="0002552E">
              <w:rPr>
                <w:b/>
                <w:sz w:val="20"/>
                <w:szCs w:val="20"/>
              </w:rPr>
              <w:t>droit de retrait</w:t>
            </w:r>
            <w:r w:rsidR="003F4929">
              <w:rPr>
                <w:sz w:val="20"/>
                <w:szCs w:val="20"/>
              </w:rPr>
              <w:t xml:space="preserve"> </w:t>
            </w:r>
            <w:r w:rsidR="006A35BA">
              <w:rPr>
                <w:sz w:val="20"/>
                <w:szCs w:val="20"/>
              </w:rPr>
              <w:t>(</w:t>
            </w:r>
            <w:r w:rsidR="003F4929">
              <w:rPr>
                <w:sz w:val="20"/>
                <w:szCs w:val="20"/>
              </w:rPr>
              <w:t>sans</w:t>
            </w:r>
            <w:r w:rsidR="006A35BA">
              <w:rPr>
                <w:sz w:val="20"/>
                <w:szCs w:val="20"/>
              </w:rPr>
              <w:t xml:space="preserve"> provoque</w:t>
            </w:r>
            <w:r w:rsidR="003F4929">
              <w:rPr>
                <w:sz w:val="20"/>
                <w:szCs w:val="20"/>
              </w:rPr>
              <w:t>r</w:t>
            </w:r>
            <w:r w:rsidR="006A35BA">
              <w:rPr>
                <w:sz w:val="20"/>
                <w:szCs w:val="20"/>
              </w:rPr>
              <w:t xml:space="preserve"> </w:t>
            </w:r>
            <w:r w:rsidR="003F4929">
              <w:rPr>
                <w:sz w:val="20"/>
                <w:szCs w:val="20"/>
              </w:rPr>
              <w:t>pour autant</w:t>
            </w:r>
            <w:r w:rsidR="00652480">
              <w:rPr>
                <w:sz w:val="20"/>
                <w:szCs w:val="20"/>
              </w:rPr>
              <w:t xml:space="preserve"> la </w:t>
            </w:r>
            <w:r w:rsidR="006A35BA">
              <w:rPr>
                <w:sz w:val="20"/>
                <w:szCs w:val="20"/>
              </w:rPr>
              <w:t>mise en danger d’autrui)</w:t>
            </w:r>
            <w:r w:rsidR="003F4929">
              <w:rPr>
                <w:sz w:val="20"/>
                <w:szCs w:val="20"/>
              </w:rPr>
              <w:t>.</w:t>
            </w:r>
          </w:p>
          <w:p w:rsidR="00C2654D" w:rsidRPr="0002552E" w:rsidRDefault="003F4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s’agit donc d’un acte nominatif qui engage le déclarant</w:t>
            </w:r>
          </w:p>
        </w:tc>
      </w:tr>
      <w:tr w:rsidR="007C3BD3" w:rsidTr="00C2654D">
        <w:tc>
          <w:tcPr>
            <w:tcW w:w="4673" w:type="dxa"/>
          </w:tcPr>
          <w:p w:rsidR="00DE579B" w:rsidRPr="0002552E" w:rsidRDefault="004E4AC0">
            <w:pPr>
              <w:rPr>
                <w:b/>
                <w:sz w:val="20"/>
                <w:szCs w:val="20"/>
                <w:u w:val="single"/>
              </w:rPr>
            </w:pPr>
            <w:r w:rsidRPr="0002552E">
              <w:rPr>
                <w:b/>
                <w:sz w:val="20"/>
                <w:szCs w:val="20"/>
                <w:u w:val="single"/>
              </w:rPr>
              <w:t>Ex :</w:t>
            </w:r>
          </w:p>
          <w:p w:rsidR="004E4AC0" w:rsidRPr="003F4929" w:rsidRDefault="00C2654D" w:rsidP="000B68AF">
            <w:pPr>
              <w:rPr>
                <w:sz w:val="20"/>
                <w:szCs w:val="20"/>
              </w:rPr>
            </w:pPr>
            <w:r w:rsidRPr="003F4929">
              <w:rPr>
                <w:sz w:val="20"/>
                <w:szCs w:val="20"/>
              </w:rPr>
              <w:t xml:space="preserve">-violences physiques ou verbales </w:t>
            </w:r>
            <w:r w:rsidR="000B68AF" w:rsidRPr="003F4929">
              <w:rPr>
                <w:sz w:val="20"/>
                <w:szCs w:val="20"/>
              </w:rPr>
              <w:t>de la part</w:t>
            </w:r>
            <w:r w:rsidRPr="003F4929">
              <w:rPr>
                <w:sz w:val="20"/>
                <w:szCs w:val="20"/>
              </w:rPr>
              <w:t xml:space="preserve"> d’élèves ou d‘adultes</w:t>
            </w:r>
          </w:p>
          <w:p w:rsidR="000B68AF" w:rsidRPr="003F4929" w:rsidRDefault="000B68AF" w:rsidP="000B68AF">
            <w:pPr>
              <w:rPr>
                <w:sz w:val="20"/>
                <w:szCs w:val="20"/>
              </w:rPr>
            </w:pPr>
            <w:r w:rsidRPr="003F4929">
              <w:rPr>
                <w:sz w:val="20"/>
                <w:szCs w:val="20"/>
              </w:rPr>
              <w:t>-violences sexuelles (insultes à caractère sexuel, gestes…)</w:t>
            </w:r>
          </w:p>
          <w:p w:rsidR="000B68AF" w:rsidRPr="003F4929" w:rsidRDefault="000B68AF" w:rsidP="000B68AF">
            <w:pPr>
              <w:pStyle w:val="Pa1"/>
              <w:rPr>
                <w:rStyle w:val="A0"/>
                <w:rFonts w:asciiTheme="minorHAnsi" w:hAnsiTheme="minorHAnsi"/>
              </w:rPr>
            </w:pPr>
            <w:r w:rsidRPr="003F4929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3F4929">
              <w:rPr>
                <w:rFonts w:asciiTheme="minorHAnsi" w:hAnsiTheme="minorHAnsi"/>
                <w:sz w:val="20"/>
                <w:szCs w:val="20"/>
              </w:rPr>
              <w:t>cyberviolences</w:t>
            </w:r>
            <w:proofErr w:type="spellEnd"/>
            <w:r w:rsidRPr="003F4929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3F4929">
              <w:rPr>
                <w:rStyle w:val="A0"/>
                <w:rFonts w:asciiTheme="minorHAnsi" w:hAnsiTheme="minorHAnsi"/>
              </w:rPr>
              <w:t>menaces, intimidation, prise et diffusion d’images non désirées…)</w:t>
            </w:r>
          </w:p>
          <w:p w:rsidR="000B68AF" w:rsidRPr="0002552E" w:rsidRDefault="000B68AF" w:rsidP="000B68AF">
            <w:pPr>
              <w:rPr>
                <w:sz w:val="20"/>
                <w:szCs w:val="20"/>
              </w:rPr>
            </w:pPr>
            <w:r w:rsidRPr="003F4929">
              <w:rPr>
                <w:sz w:val="20"/>
                <w:szCs w:val="20"/>
              </w:rPr>
              <w:t>-harcèlement…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E579B" w:rsidRDefault="00DE579B"/>
        </w:tc>
        <w:tc>
          <w:tcPr>
            <w:tcW w:w="5103" w:type="dxa"/>
          </w:tcPr>
          <w:p w:rsidR="007C3BD3" w:rsidRPr="0002552E" w:rsidRDefault="007C3BD3" w:rsidP="007C3BD3">
            <w:pPr>
              <w:rPr>
                <w:b/>
                <w:sz w:val="20"/>
                <w:szCs w:val="20"/>
                <w:u w:val="single"/>
              </w:rPr>
            </w:pPr>
            <w:r w:rsidRPr="0002552E">
              <w:rPr>
                <w:b/>
                <w:sz w:val="20"/>
                <w:szCs w:val="20"/>
                <w:u w:val="single"/>
              </w:rPr>
              <w:t>Ex :</w:t>
            </w:r>
          </w:p>
          <w:p w:rsidR="007C3BD3" w:rsidRPr="003946E6" w:rsidRDefault="007C3BD3" w:rsidP="007C3BD3">
            <w:pPr>
              <w:rPr>
                <w:color w:val="000000"/>
                <w:sz w:val="20"/>
                <w:szCs w:val="20"/>
              </w:rPr>
            </w:pPr>
            <w:r w:rsidRPr="003946E6">
              <w:rPr>
                <w:sz w:val="20"/>
                <w:szCs w:val="20"/>
              </w:rPr>
              <w:t>-</w:t>
            </w:r>
            <w:r w:rsidRPr="003946E6">
              <w:rPr>
                <w:color w:val="000000"/>
                <w:sz w:val="20"/>
                <w:szCs w:val="20"/>
              </w:rPr>
              <w:t>Un risque éventuel observé ou en</w:t>
            </w:r>
            <w:r w:rsidR="00847B7E" w:rsidRPr="003946E6">
              <w:rPr>
                <w:color w:val="000000"/>
                <w:sz w:val="20"/>
                <w:szCs w:val="20"/>
              </w:rPr>
              <w:t xml:space="preserve">couru par un adulte ou un élève : </w:t>
            </w:r>
            <w:r w:rsidR="0002552E" w:rsidRPr="003946E6">
              <w:rPr>
                <w:color w:val="000000"/>
                <w:sz w:val="20"/>
                <w:szCs w:val="20"/>
              </w:rPr>
              <w:t>traversée dangereuse du parking de l’école par les piétons</w:t>
            </w:r>
          </w:p>
          <w:p w:rsidR="007C3BD3" w:rsidRPr="003946E6" w:rsidRDefault="007C3BD3" w:rsidP="007C3BD3">
            <w:pPr>
              <w:rPr>
                <w:color w:val="000000"/>
                <w:sz w:val="20"/>
                <w:szCs w:val="20"/>
              </w:rPr>
            </w:pPr>
            <w:r w:rsidRPr="003946E6">
              <w:rPr>
                <w:color w:val="000000"/>
                <w:sz w:val="20"/>
                <w:szCs w:val="20"/>
              </w:rPr>
              <w:t xml:space="preserve">-Un accident </w:t>
            </w:r>
            <w:r w:rsidR="0002552E" w:rsidRPr="003946E6">
              <w:rPr>
                <w:color w:val="000000"/>
                <w:sz w:val="20"/>
                <w:szCs w:val="20"/>
              </w:rPr>
              <w:t>ou un incident vu ou vécu : violence physique…</w:t>
            </w:r>
          </w:p>
          <w:p w:rsidR="007C3BD3" w:rsidRPr="003946E6" w:rsidRDefault="007C3BD3" w:rsidP="007C3BD3">
            <w:pPr>
              <w:rPr>
                <w:color w:val="000000"/>
                <w:sz w:val="20"/>
                <w:szCs w:val="20"/>
              </w:rPr>
            </w:pPr>
            <w:r w:rsidRPr="003946E6">
              <w:rPr>
                <w:color w:val="000000"/>
                <w:sz w:val="20"/>
                <w:szCs w:val="20"/>
              </w:rPr>
              <w:t>-Un dysfonctionnement ou le non fonctionnement d'une installation</w:t>
            </w:r>
            <w:r w:rsidR="0002552E" w:rsidRPr="003946E6">
              <w:rPr>
                <w:color w:val="000000"/>
                <w:sz w:val="20"/>
                <w:szCs w:val="20"/>
              </w:rPr>
              <w:t xml:space="preserve"> ou d'un dispositif de sécurité : alarme incendie défaillante</w:t>
            </w:r>
          </w:p>
          <w:p w:rsidR="007C3BD3" w:rsidRPr="0002552E" w:rsidRDefault="007C3BD3">
            <w:pPr>
              <w:rPr>
                <w:sz w:val="20"/>
                <w:szCs w:val="20"/>
              </w:rPr>
            </w:pPr>
            <w:r w:rsidRPr="003946E6">
              <w:rPr>
                <w:color w:val="000000"/>
                <w:sz w:val="20"/>
                <w:szCs w:val="20"/>
              </w:rPr>
              <w:t xml:space="preserve">-Toute suggestion relative à la prévention des risques professionnels et à l'amélioration des conditions de travail (éclairage, bruit, environnement général </w:t>
            </w:r>
            <w:r w:rsidR="003F4929">
              <w:rPr>
                <w:color w:val="000000"/>
                <w:sz w:val="20"/>
                <w:szCs w:val="20"/>
              </w:rPr>
              <w:t>si les démarches</w:t>
            </w:r>
            <w:r w:rsidR="0077669D" w:rsidRPr="003946E6">
              <w:rPr>
                <w:color w:val="000000"/>
                <w:sz w:val="20"/>
                <w:szCs w:val="20"/>
              </w:rPr>
              <w:t xml:space="preserve"> n’aboutissent pas</w:t>
            </w:r>
            <w:r w:rsidRPr="003946E6">
              <w:rPr>
                <w:color w:val="000000"/>
                <w:sz w:val="20"/>
                <w:szCs w:val="20"/>
              </w:rPr>
              <w:t>…).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579B" w:rsidRDefault="00DE579B"/>
        </w:tc>
        <w:tc>
          <w:tcPr>
            <w:tcW w:w="5033" w:type="dxa"/>
          </w:tcPr>
          <w:p w:rsidR="00DE579B" w:rsidRDefault="00847B7E">
            <w:pPr>
              <w:rPr>
                <w:sz w:val="20"/>
                <w:szCs w:val="20"/>
              </w:rPr>
            </w:pPr>
            <w:r w:rsidRPr="006A35BA">
              <w:rPr>
                <w:b/>
                <w:sz w:val="20"/>
                <w:szCs w:val="20"/>
                <w:u w:val="single"/>
              </w:rPr>
              <w:t>Ex</w:t>
            </w:r>
            <w:r w:rsidRPr="0002552E">
              <w:rPr>
                <w:b/>
                <w:sz w:val="20"/>
                <w:szCs w:val="20"/>
              </w:rPr>
              <w:t> </w:t>
            </w:r>
            <w:r w:rsidRPr="0002552E">
              <w:rPr>
                <w:sz w:val="20"/>
                <w:szCs w:val="20"/>
              </w:rPr>
              <w:t>:</w:t>
            </w:r>
          </w:p>
          <w:p w:rsidR="006A35BA" w:rsidRPr="0002552E" w:rsidRDefault="006A35BA">
            <w:pPr>
              <w:rPr>
                <w:sz w:val="20"/>
                <w:szCs w:val="20"/>
              </w:rPr>
            </w:pPr>
          </w:p>
        </w:tc>
      </w:tr>
    </w:tbl>
    <w:p w:rsidR="0002552E" w:rsidRDefault="003946E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227330</wp:posOffset>
                </wp:positionV>
                <wp:extent cx="3724275" cy="361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54D" w:rsidRPr="00C2654D" w:rsidRDefault="00C2654D" w:rsidP="00C265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2654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Document Unique d’Evaluation des </w:t>
                            </w:r>
                            <w:proofErr w:type="gramStart"/>
                            <w:r w:rsidRPr="00C2654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Risques  DUER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159.75pt;margin-top:17.9pt;width:293.2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" filled="f" strokecolor="black [3213]" strokeweight="1pt">
                <v:textbox>
                  <w:txbxContent>
                    <w:p w:rsidR="00C2654D" w:rsidRPr="00C2654D" w:rsidRDefault="00C2654D" w:rsidP="00C2654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2654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Document Unique d’Evaluation des </w:t>
                      </w:r>
                      <w:proofErr w:type="gramStart"/>
                      <w:r w:rsidRPr="00C2654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Risques  DUER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6986</wp:posOffset>
                </wp:positionV>
                <wp:extent cx="1676400" cy="152400"/>
                <wp:effectExtent l="19050" t="19050" r="38100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0A5CA" id="Connecteur droit avec flèche 16" o:spid="_x0000_s1026" type="#_x0000_t32" style="position:absolute;margin-left:121.5pt;margin-top:.55pt;width:132pt;height:1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" strokecolor="black [3213]" strokeweight="3pt">
                <v:stroke dashstyle="dash"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6985</wp:posOffset>
                </wp:positionV>
                <wp:extent cx="495300" cy="152400"/>
                <wp:effectExtent l="38100" t="19050" r="19050" b="7620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52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19B9" id="Connecteur droit avec flèche 17" o:spid="_x0000_s1026" type="#_x0000_t32" style="position:absolute;margin-left:330pt;margin-top:.55pt;width:39pt;height:12pt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" strokecolor="black [3213]" strokeweight="3pt">
                <v:stroke dashstyle="dash" endarrow="block" joinstyle="miter"/>
              </v:shape>
            </w:pict>
          </mc:Fallback>
        </mc:AlternateContent>
      </w:r>
    </w:p>
    <w:p w:rsidR="0002552E" w:rsidRPr="0077669D" w:rsidRDefault="0002552E">
      <w:pPr>
        <w:rPr>
          <w:b/>
        </w:rPr>
      </w:pPr>
      <w:r w:rsidRPr="0077669D">
        <w:lastRenderedPageBreak/>
        <w:t>Un même incident peut faire l’objet d’un signalement « fait établissement » (</w:t>
      </w:r>
      <w:r w:rsidRPr="0077669D">
        <w:rPr>
          <w:b/>
        </w:rPr>
        <w:t>INFORMER</w:t>
      </w:r>
      <w:r w:rsidRPr="0077669D">
        <w:t>) et d’une déclaration dans le registre de santé et sécurité au travail (</w:t>
      </w:r>
      <w:r w:rsidRPr="0077669D">
        <w:rPr>
          <w:b/>
        </w:rPr>
        <w:t>AMELIORER LES CONDITIONS DE TRAVAIL, PREVENIR)</w:t>
      </w:r>
    </w:p>
    <w:p w:rsidR="0077669D" w:rsidRPr="0077669D" w:rsidRDefault="0077669D">
      <w:r w:rsidRPr="0077669D">
        <w:rPr>
          <w:b/>
        </w:rPr>
        <w:t>Toute déclaration peut être suivie d’une réflexion à mener en équipe pour rédiger le DUER.</w:t>
      </w:r>
    </w:p>
    <w:p w:rsidR="003E762C" w:rsidRPr="0077669D" w:rsidRDefault="006A35BA" w:rsidP="006A35BA">
      <w:pPr>
        <w:contextualSpacing/>
        <w:rPr>
          <w:b/>
          <w:u w:val="single"/>
        </w:rPr>
      </w:pPr>
      <w:r w:rsidRPr="0077669D">
        <w:rPr>
          <w:b/>
          <w:u w:val="single"/>
        </w:rPr>
        <w:t>Conseils de rédaction</w:t>
      </w:r>
    </w:p>
    <w:p w:rsidR="006A35BA" w:rsidRPr="0077669D" w:rsidRDefault="006A35BA" w:rsidP="006A35BA">
      <w:pPr>
        <w:contextualSpacing/>
      </w:pPr>
      <w:r w:rsidRPr="0077669D">
        <w:t>Eviter le subjectif. Rester factuel</w:t>
      </w:r>
      <w:r w:rsidR="0077669D" w:rsidRPr="0077669D">
        <w:t>.</w:t>
      </w:r>
      <w:r w:rsidR="0077669D">
        <w:t xml:space="preserve"> Peser ses mots.</w:t>
      </w:r>
    </w:p>
    <w:p w:rsidR="0077669D" w:rsidRPr="0077669D" w:rsidRDefault="0077669D" w:rsidP="006A35BA">
      <w:pPr>
        <w:contextualSpacing/>
      </w:pPr>
      <w:r w:rsidRPr="0077669D">
        <w:t>Ne pas nommer.</w:t>
      </w:r>
    </w:p>
    <w:p w:rsidR="006A35BA" w:rsidRPr="0077669D" w:rsidRDefault="006A35BA" w:rsidP="006A35BA">
      <w:pPr>
        <w:contextualSpacing/>
      </w:pPr>
      <w:r w:rsidRPr="0077669D">
        <w:t>Attendre, ne pas faire dans l’urgence,</w:t>
      </w:r>
      <w:r w:rsidR="0077669D" w:rsidRPr="0077669D">
        <w:t xml:space="preserve"> sous le coup de l’</w:t>
      </w:r>
      <w:r w:rsidR="0077669D">
        <w:t xml:space="preserve">émotion. </w:t>
      </w:r>
      <w:r w:rsidR="0077669D" w:rsidRPr="0077669D">
        <w:t>F</w:t>
      </w:r>
      <w:r w:rsidRPr="0077669D">
        <w:t>aire relire</w:t>
      </w:r>
      <w:r w:rsidR="0077669D">
        <w:t xml:space="preserve"> (</w:t>
      </w:r>
      <w:r w:rsidR="0077669D" w:rsidRPr="0077669D">
        <w:t>éventuellement à une personne étrangère à l’équipe</w:t>
      </w:r>
      <w:r w:rsidR="003946E6">
        <w:t xml:space="preserve"> – l’IEN peut être sollicité</w:t>
      </w:r>
      <w:r w:rsidR="0077669D" w:rsidRPr="0077669D">
        <w:t>)</w:t>
      </w:r>
      <w:r w:rsidRPr="0077669D">
        <w:t>.</w:t>
      </w:r>
    </w:p>
    <w:p w:rsidR="006A35BA" w:rsidRDefault="006A35BA"/>
    <w:p w:rsidR="008B1DF4" w:rsidRDefault="008B1DF4"/>
    <w:p w:rsidR="00F91E01" w:rsidRPr="00DA5064" w:rsidRDefault="00DA5064">
      <w:pPr>
        <w:rPr>
          <w:b/>
          <w:u w:val="single"/>
        </w:rPr>
      </w:pPr>
      <w:r w:rsidRPr="00DA5064">
        <w:rPr>
          <w:b/>
          <w:u w:val="single"/>
        </w:rPr>
        <w:t>Tutoriel pour enregistrer une déclaration sur les registres SST et DGI</w:t>
      </w:r>
    </w:p>
    <w:p w:rsidR="00F91E01" w:rsidRDefault="00DA5064">
      <w:r>
        <w:rPr>
          <w:noProof/>
          <w:lang w:eastAsia="fr-FR"/>
        </w:rPr>
        <w:drawing>
          <wp:inline distT="0" distB="0" distL="0" distR="0">
            <wp:extent cx="5343159" cy="216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5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4F5">
        <w:t xml:space="preserve">    </w:t>
      </w:r>
      <w:r>
        <w:rPr>
          <w:noProof/>
          <w:lang w:eastAsia="fr-FR"/>
        </w:rPr>
        <w:drawing>
          <wp:inline distT="0" distB="0" distL="0" distR="0">
            <wp:extent cx="3587043" cy="21600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04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F4" w:rsidRDefault="008B1DF4"/>
    <w:p w:rsidR="008B1DF4" w:rsidRDefault="00DA5064">
      <w:r>
        <w:rPr>
          <w:noProof/>
          <w:lang w:eastAsia="fr-FR"/>
        </w:rPr>
        <w:lastRenderedPageBreak/>
        <w:drawing>
          <wp:inline distT="0" distB="0" distL="0" distR="0">
            <wp:extent cx="4715205" cy="2160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20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54F5">
        <w:t xml:space="preserve">    </w:t>
      </w:r>
      <w:r>
        <w:rPr>
          <w:noProof/>
          <w:lang w:eastAsia="fr-FR"/>
        </w:rPr>
        <w:drawing>
          <wp:inline distT="0" distB="0" distL="0" distR="0">
            <wp:extent cx="4060800" cy="216000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aptur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F4" w:rsidRDefault="008B1DF4"/>
    <w:p w:rsidR="008B1DF4" w:rsidRPr="008B1DF4" w:rsidRDefault="00DA5064" w:rsidP="001154F5">
      <w:r>
        <w:rPr>
          <w:noProof/>
          <w:lang w:eastAsia="fr-FR"/>
        </w:rPr>
        <w:drawing>
          <wp:inline distT="0" distB="0" distL="0" distR="0">
            <wp:extent cx="4625849" cy="2520000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apture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849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F4" w:rsidRDefault="008B1DF4" w:rsidP="001154F5">
      <w:pPr>
        <w:rPr>
          <w:b/>
          <w:u w:val="single"/>
        </w:rPr>
      </w:pPr>
    </w:p>
    <w:p w:rsidR="008B1DF4" w:rsidRDefault="008B1DF4" w:rsidP="001154F5">
      <w:pPr>
        <w:rPr>
          <w:b/>
          <w:u w:val="single"/>
        </w:rPr>
      </w:pPr>
    </w:p>
    <w:p w:rsidR="008B1DF4" w:rsidRDefault="008B1DF4" w:rsidP="001154F5">
      <w:pPr>
        <w:rPr>
          <w:b/>
          <w:u w:val="single"/>
        </w:rPr>
      </w:pPr>
    </w:p>
    <w:p w:rsidR="008B1DF4" w:rsidRDefault="008B1DF4" w:rsidP="001154F5">
      <w:pPr>
        <w:rPr>
          <w:b/>
          <w:u w:val="single"/>
        </w:rPr>
      </w:pPr>
    </w:p>
    <w:p w:rsidR="003F4929" w:rsidRDefault="003F4929" w:rsidP="001154F5">
      <w:pPr>
        <w:rPr>
          <w:b/>
          <w:u w:val="single"/>
        </w:rPr>
      </w:pPr>
    </w:p>
    <w:p w:rsidR="001154F5" w:rsidRPr="008B1DF4" w:rsidRDefault="001154F5" w:rsidP="001154F5">
      <w:r w:rsidRPr="00DA5064">
        <w:rPr>
          <w:b/>
          <w:u w:val="single"/>
        </w:rPr>
        <w:lastRenderedPageBreak/>
        <w:t xml:space="preserve">Tutoriel pour </w:t>
      </w:r>
      <w:r>
        <w:rPr>
          <w:b/>
          <w:u w:val="single"/>
        </w:rPr>
        <w:t>déclarer un fait établissement</w:t>
      </w:r>
      <w:r w:rsidR="008B1DF4">
        <w:t xml:space="preserve"> (application accessible uniquement aux directeurs et IEN)</w:t>
      </w:r>
    </w:p>
    <w:p w:rsidR="00DA506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2057400</wp:posOffset>
                </wp:positionV>
                <wp:extent cx="1514475" cy="333375"/>
                <wp:effectExtent l="38100" t="19050" r="9525" b="8572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0C8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3" o:spid="_x0000_s1026" type="#_x0000_t32" style="position:absolute;margin-left:103.5pt;margin-top:162pt;width:119.25pt;height:26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  <w:r w:rsidR="001154F5">
        <w:rPr>
          <w:rFonts w:ascii="Calibri" w:eastAsia="Calibri" w:hAnsi="Calibri" w:cs="Times New Roman"/>
          <w:noProof/>
          <w:sz w:val="18"/>
          <w:szCs w:val="18"/>
          <w:lang w:eastAsia="fr-FR"/>
        </w:rPr>
        <w:drawing>
          <wp:inline distT="0" distB="0" distL="0" distR="0">
            <wp:extent cx="1647825" cy="334178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154" cy="35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</w:t>
      </w:r>
      <w:r>
        <w:rPr>
          <w:rFonts w:ascii="Calibri" w:eastAsia="Calibri" w:hAnsi="Calibri" w:cs="Times New Roman"/>
          <w:noProof/>
          <w:sz w:val="18"/>
          <w:szCs w:val="18"/>
          <w:lang w:eastAsia="fr-FR"/>
        </w:rPr>
        <w:drawing>
          <wp:inline distT="0" distB="0" distL="0" distR="0">
            <wp:extent cx="4267200" cy="121920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b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F5" w:rsidRDefault="001154F5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bookmarkStart w:id="0" w:name="_GoBack"/>
      <w:bookmarkEnd w:id="0"/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652480" w:rsidRDefault="00652480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8B1DF4" w:rsidRDefault="008B1DF4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F91E01" w:rsidRPr="00F91E01" w:rsidRDefault="00F91E01" w:rsidP="00F91E0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91E01">
        <w:rPr>
          <w:rFonts w:ascii="Calibri" w:eastAsia="Calibri" w:hAnsi="Calibri" w:cs="Times New Roman"/>
          <w:sz w:val="18"/>
          <w:szCs w:val="18"/>
        </w:rPr>
        <w:t>Groupe de travail – Réunion des directeurs – Jeudi 1 février 2018</w:t>
      </w:r>
    </w:p>
    <w:p w:rsidR="00F91E01" w:rsidRPr="008B1DF4" w:rsidRDefault="00F91E01" w:rsidP="008B1DF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1E01">
        <w:rPr>
          <w:rFonts w:ascii="Arial" w:eastAsia="Calibri" w:hAnsi="Arial" w:cs="Arial"/>
          <w:sz w:val="18"/>
          <w:szCs w:val="18"/>
        </w:rPr>
        <w:t xml:space="preserve">Mmes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Achain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 xml:space="preserve">, Barraud, Colas, Coup La Fronde,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Deshayes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Duchier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Burlaud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 xml:space="preserve">, Gutierrez,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Perréon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Delaye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 xml:space="preserve">, </w:t>
      </w:r>
      <w:proofErr w:type="spellStart"/>
      <w:r w:rsidRPr="00F91E01">
        <w:rPr>
          <w:rFonts w:ascii="Arial" w:eastAsia="Calibri" w:hAnsi="Arial" w:cs="Arial"/>
          <w:sz w:val="18"/>
          <w:szCs w:val="18"/>
        </w:rPr>
        <w:t>Solvignon</w:t>
      </w:r>
      <w:proofErr w:type="spellEnd"/>
      <w:r w:rsidRPr="00F91E01">
        <w:rPr>
          <w:rFonts w:ascii="Arial" w:eastAsia="Calibri" w:hAnsi="Arial" w:cs="Arial"/>
          <w:sz w:val="18"/>
          <w:szCs w:val="18"/>
        </w:rPr>
        <w:t>, Stern</w:t>
      </w:r>
      <w:r w:rsidR="008B1DF4">
        <w:rPr>
          <w:rFonts w:ascii="Arial" w:eastAsia="Calibri" w:hAnsi="Arial" w:cs="Arial"/>
          <w:sz w:val="18"/>
          <w:szCs w:val="18"/>
        </w:rPr>
        <w:t>.</w:t>
      </w:r>
    </w:p>
    <w:sectPr w:rsidR="00F91E01" w:rsidRPr="008B1DF4" w:rsidSect="00F91E01">
      <w:headerReference w:type="default" r:id="rId14"/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62" w:rsidRDefault="006B0A62" w:rsidP="00F91E01">
      <w:pPr>
        <w:spacing w:after="0" w:line="240" w:lineRule="auto"/>
      </w:pPr>
      <w:r>
        <w:separator/>
      </w:r>
    </w:p>
  </w:endnote>
  <w:endnote w:type="continuationSeparator" w:id="0">
    <w:p w:rsidR="006B0A62" w:rsidRDefault="006B0A62" w:rsidP="00F9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62" w:rsidRDefault="006B0A62" w:rsidP="00F91E01">
      <w:pPr>
        <w:spacing w:after="0" w:line="240" w:lineRule="auto"/>
      </w:pPr>
      <w:r>
        <w:separator/>
      </w:r>
    </w:p>
  </w:footnote>
  <w:footnote w:type="continuationSeparator" w:id="0">
    <w:p w:rsidR="006B0A62" w:rsidRDefault="006B0A62" w:rsidP="00F9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29" w:rsidRPr="003F4929" w:rsidRDefault="003F4929">
    <w:pPr>
      <w:pStyle w:val="En-tte"/>
      <w:rPr>
        <w:sz w:val="20"/>
        <w:szCs w:val="20"/>
      </w:rPr>
    </w:pPr>
    <w:r w:rsidRPr="003F4929">
      <w:rPr>
        <w:sz w:val="20"/>
        <w:szCs w:val="20"/>
      </w:rPr>
      <w:t>Circonscription de BELLEVILLE</w:t>
    </w:r>
  </w:p>
  <w:p w:rsidR="00F91E01" w:rsidRDefault="00F91E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526EB"/>
    <w:multiLevelType w:val="hybridMultilevel"/>
    <w:tmpl w:val="946C5F4C"/>
    <w:lvl w:ilvl="0" w:tplc="456494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89"/>
    <w:rsid w:val="0002552E"/>
    <w:rsid w:val="000B68AF"/>
    <w:rsid w:val="001154F5"/>
    <w:rsid w:val="001C5854"/>
    <w:rsid w:val="00243DF4"/>
    <w:rsid w:val="002A58F6"/>
    <w:rsid w:val="002C2312"/>
    <w:rsid w:val="003946E6"/>
    <w:rsid w:val="003E762C"/>
    <w:rsid w:val="003F4929"/>
    <w:rsid w:val="004E4AC0"/>
    <w:rsid w:val="005B071A"/>
    <w:rsid w:val="00652480"/>
    <w:rsid w:val="006A35BA"/>
    <w:rsid w:val="006A5851"/>
    <w:rsid w:val="006B0A62"/>
    <w:rsid w:val="0077669D"/>
    <w:rsid w:val="007C3BD3"/>
    <w:rsid w:val="008022A3"/>
    <w:rsid w:val="00847B7E"/>
    <w:rsid w:val="008B1DF4"/>
    <w:rsid w:val="008E49DC"/>
    <w:rsid w:val="00944429"/>
    <w:rsid w:val="00C2654D"/>
    <w:rsid w:val="00DA5064"/>
    <w:rsid w:val="00DB1389"/>
    <w:rsid w:val="00DB3453"/>
    <w:rsid w:val="00DE579B"/>
    <w:rsid w:val="00E47D5D"/>
    <w:rsid w:val="00F91E01"/>
    <w:rsid w:val="00F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BC15"/>
  <w15:chartTrackingRefBased/>
  <w15:docId w15:val="{A75CE397-7C77-43FB-9EBE-0CC7F3E4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C3BD3"/>
    <w:pPr>
      <w:spacing w:after="0" w:line="240" w:lineRule="auto"/>
      <w:jc w:val="both"/>
    </w:pPr>
    <w:rPr>
      <w:rFonts w:ascii="Arial Narrow" w:eastAsia="Times New Roman" w:hAnsi="Arial Narrow" w:cs="Times New Roman"/>
      <w:b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C3BD3"/>
    <w:rPr>
      <w:rFonts w:ascii="Arial Narrow" w:eastAsia="Times New Roman" w:hAnsi="Arial Narrow" w:cs="Times New Roman"/>
      <w:b/>
      <w:szCs w:val="20"/>
      <w:lang w:eastAsia="fr-FR"/>
    </w:rPr>
  </w:style>
  <w:style w:type="paragraph" w:customStyle="1" w:styleId="Pa1">
    <w:name w:val="Pa1"/>
    <w:basedOn w:val="Normal"/>
    <w:next w:val="Normal"/>
    <w:uiPriority w:val="99"/>
    <w:rsid w:val="000B68A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0B68AF"/>
    <w:rPr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69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9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E01"/>
  </w:style>
  <w:style w:type="paragraph" w:styleId="Pieddepage">
    <w:name w:val="footer"/>
    <w:basedOn w:val="Normal"/>
    <w:link w:val="PieddepageCar"/>
    <w:uiPriority w:val="99"/>
    <w:unhideWhenUsed/>
    <w:rsid w:val="00F9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Lefebvre</dc:creator>
  <cp:keywords/>
  <dc:description/>
  <cp:lastModifiedBy>Anne-Sophie Lefebvre</cp:lastModifiedBy>
  <cp:revision>9</cp:revision>
  <cp:lastPrinted>2018-02-15T12:21:00Z</cp:lastPrinted>
  <dcterms:created xsi:type="dcterms:W3CDTF">2018-02-15T10:04:00Z</dcterms:created>
  <dcterms:modified xsi:type="dcterms:W3CDTF">2018-02-26T21:12:00Z</dcterms:modified>
</cp:coreProperties>
</file>